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C9309" w14:textId="77777777" w:rsidR="00FC1DA7" w:rsidRDefault="00FC1DA7" w:rsidP="00FC1DA7">
      <w:pPr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nl-NL"/>
        </w:rPr>
      </w:pPr>
      <w:r w:rsidRPr="00FC1DA7">
        <w:rPr>
          <w:rFonts w:eastAsia="Times New Roman" w:cstheme="minorHAnsi"/>
          <w:b/>
          <w:bCs/>
          <w:color w:val="000000"/>
          <w:sz w:val="32"/>
          <w:szCs w:val="32"/>
          <w:u w:val="single"/>
          <w:lang w:eastAsia="nl-NL"/>
        </w:rPr>
        <w:t>Actie Kerkbalans 2025</w:t>
      </w:r>
    </w:p>
    <w:p w14:paraId="03A2E5E1" w14:textId="77777777" w:rsidR="00FC1DA7" w:rsidRDefault="00FC1DA7" w:rsidP="00FC1DA7">
      <w:pPr>
        <w:rPr>
          <w:rFonts w:eastAsia="Times New Roman" w:cstheme="minorHAnsi"/>
          <w:color w:val="000000"/>
          <w:sz w:val="28"/>
          <w:szCs w:val="28"/>
          <w:lang w:eastAsia="nl-NL"/>
        </w:rPr>
      </w:pPr>
    </w:p>
    <w:p w14:paraId="7926D2A8" w14:textId="254DC97C" w:rsidR="00FC1DA7" w:rsidRPr="002A583A" w:rsidRDefault="00FC1DA7" w:rsidP="00FC1DA7">
      <w:r w:rsidRPr="00FC1DA7">
        <w:rPr>
          <w:rFonts w:eastAsia="Times New Roman" w:cstheme="minorHAnsi"/>
          <w:color w:val="000000"/>
          <w:sz w:val="28"/>
          <w:szCs w:val="28"/>
          <w:lang w:eastAsia="nl-NL"/>
        </w:rPr>
        <w:t>Voor hetzelfde geld geeft u meer!</w:t>
      </w:r>
      <w:r>
        <w:rPr>
          <w:rFonts w:eastAsia="Times New Roman" w:cstheme="minorHAnsi"/>
          <w:color w:val="000000"/>
          <w:sz w:val="28"/>
          <w:szCs w:val="28"/>
          <w:lang w:eastAsia="nl-NL"/>
        </w:rPr>
        <w:tab/>
      </w:r>
      <w:r>
        <w:rPr>
          <w:rFonts w:eastAsia="Times New Roman" w:cstheme="minorHAnsi"/>
          <w:color w:val="000000"/>
          <w:sz w:val="28"/>
          <w:szCs w:val="28"/>
          <w:lang w:eastAsia="nl-NL"/>
        </w:rPr>
        <w:tab/>
      </w:r>
      <w:r>
        <w:rPr>
          <w:rFonts w:eastAsia="Times New Roman" w:cstheme="minorHAnsi"/>
          <w:color w:val="000000"/>
          <w:sz w:val="28"/>
          <w:szCs w:val="28"/>
          <w:lang w:eastAsia="nl-NL"/>
        </w:rPr>
        <w:tab/>
      </w:r>
      <w:r>
        <w:rPr>
          <w:rFonts w:eastAsia="Times New Roman" w:cstheme="minorHAnsi"/>
          <w:color w:val="000000"/>
          <w:sz w:val="28"/>
          <w:szCs w:val="28"/>
          <w:lang w:eastAsia="nl-NL"/>
        </w:rPr>
        <w:tab/>
      </w:r>
      <w:r w:rsidRPr="002A583A">
        <w:rPr>
          <w:sz w:val="22"/>
          <w:szCs w:val="22"/>
        </w:rPr>
        <w:t>Nieuwkoop</w:t>
      </w:r>
      <w:r>
        <w:rPr>
          <w:sz w:val="22"/>
          <w:szCs w:val="22"/>
        </w:rPr>
        <w:t>,</w:t>
      </w:r>
      <w:r w:rsidRPr="002A583A">
        <w:rPr>
          <w:sz w:val="22"/>
          <w:szCs w:val="22"/>
        </w:rPr>
        <w:t xml:space="preserve"> Januari 202</w:t>
      </w:r>
      <w:r>
        <w:rPr>
          <w:sz w:val="22"/>
          <w:szCs w:val="22"/>
        </w:rPr>
        <w:t>5</w:t>
      </w:r>
    </w:p>
    <w:p w14:paraId="29668AFD" w14:textId="3CF31803" w:rsidR="00FC1DA7" w:rsidRPr="00FC1DA7" w:rsidRDefault="00FC1DA7" w:rsidP="00FC1DA7">
      <w:pPr>
        <w:rPr>
          <w:rFonts w:eastAsia="Times New Roman" w:cstheme="minorHAnsi"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color w:val="000000"/>
          <w:sz w:val="28"/>
          <w:szCs w:val="28"/>
          <w:lang w:eastAsia="nl-NL"/>
        </w:rPr>
        <w:tab/>
      </w:r>
      <w:r>
        <w:rPr>
          <w:rFonts w:eastAsia="Times New Roman" w:cstheme="minorHAnsi"/>
          <w:color w:val="000000"/>
          <w:sz w:val="28"/>
          <w:szCs w:val="28"/>
          <w:lang w:eastAsia="nl-NL"/>
        </w:rPr>
        <w:tab/>
      </w:r>
    </w:p>
    <w:p w14:paraId="20605F82" w14:textId="3469651C" w:rsidR="00FC1DA7" w:rsidRP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Geacht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 xml:space="preserve"> gemeentelid</w:t>
      </w: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,</w:t>
      </w:r>
    </w:p>
    <w:p w14:paraId="6204B8A9" w14:textId="77777777" w:rsid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2C3CB753" w14:textId="7E2B6669" w:rsidR="00FC1DA7" w:rsidRP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Als lid maakt u het werk van onze kerk mogelijk. Daar zijn we u dankbaar en zeer erkentelijk voor.</w:t>
      </w:r>
    </w:p>
    <w:p w14:paraId="617B636D" w14:textId="77777777" w:rsid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3051AE5D" w14:textId="76F50D25" w:rsidR="00FC1DA7" w:rsidRP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Met deze brief willen we u graag informeren over een voordelige manier van geven aan Actie Kerkbalans. Want weet u dat het mogelijk is ons als gemeente periodiek te steunen? Als u ons steunt voor een periode van minimaal vijf jaar, krijgt u een deel van uw gift terug van de belastingdienst. Bij een periodieke schenking gelden hierbij niet de grenzen die voor gewone giften wel gelden.</w:t>
      </w:r>
    </w:p>
    <w:p w14:paraId="35508204" w14:textId="77777777" w:rsid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489AFD00" w14:textId="3206434C" w:rsidR="00FC1DA7" w:rsidRPr="00FC1DA7" w:rsidRDefault="00FC1DA7" w:rsidP="00FC1DA7">
      <w:pPr>
        <w:rPr>
          <w:rFonts w:eastAsia="Times New Roman" w:cstheme="minorHAnsi"/>
          <w:b/>
          <w:bCs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b/>
          <w:bCs/>
          <w:color w:val="000000"/>
          <w:sz w:val="22"/>
          <w:szCs w:val="22"/>
          <w:lang w:eastAsia="nl-NL"/>
        </w:rPr>
        <w:t>Hoe werkt belastingvrij schenken?</w:t>
      </w:r>
    </w:p>
    <w:p w14:paraId="7CE8D352" w14:textId="5B159963" w:rsid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Bij periodiek schenken legt u in een schenkingsovereenkomst vast dat u onze gemeente steunt met een vast bedrag per jaar en voor minimaal vijf jaar. De Nederlandse overheid stimuleert periodiek schenken aan goede doelen met een ANBI-status, zoals onze gemeente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>.</w:t>
      </w: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</w:t>
      </w: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Daarom mag u zo’n schenking zonder drempel opgeven als aftrekpost bij uw aangifte inkomstenbelasting. U krijgt dan een deel van het geschonken bedrag terug van de Belastingdienst. Dit kan oplopen tot wel 36,97%.</w:t>
      </w:r>
    </w:p>
    <w:p w14:paraId="4510BF09" w14:textId="77777777" w:rsidR="00FC1DA7" w:rsidRP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0AFFE754" w14:textId="315DF4B7" w:rsidR="00FC1DA7" w:rsidRP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Dit fiscale voordeel kunt u bij uw gift aan de kerk optellen. Zo kunt u uw kerkelijke bijdrage verhogen, zonder dat het u meer geld kost. We zouden het bijzonder op prijs stellen als u dat wilt doen. Want op die manier kunnen we het werk van de gemeente</w:t>
      </w: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</w:t>
      </w: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 xml:space="preserve">ook de komende jaren blijven voortzetten. </w:t>
      </w:r>
    </w:p>
    <w:p w14:paraId="2278E768" w14:textId="77777777" w:rsid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165A42C8" w14:textId="2E7D92E3" w:rsidR="00FC1DA7" w:rsidRPr="00FC1DA7" w:rsidRDefault="00FC1DA7" w:rsidP="00FC1DA7">
      <w:pPr>
        <w:rPr>
          <w:rFonts w:eastAsia="Times New Roman" w:cstheme="minorHAnsi"/>
          <w:i/>
          <w:iCs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i/>
          <w:iCs/>
          <w:color w:val="000000"/>
          <w:sz w:val="22"/>
          <w:szCs w:val="22"/>
          <w:lang w:eastAsia="nl-NL"/>
        </w:rPr>
        <w:t xml:space="preserve">De hoogte van de belastingteruggave bij een periodieke schenking is afhankelijk van uw inkomen en leeftijd. U kunt een rekenvoorbeeld invullen op </w:t>
      </w:r>
      <w:hyperlink r:id="rId7" w:history="1">
        <w:r w:rsidRPr="00FC1DA7">
          <w:rPr>
            <w:rStyle w:val="Hyperlink"/>
            <w:rFonts w:eastAsia="Times New Roman" w:cstheme="minorHAnsi"/>
            <w:i/>
            <w:iCs/>
            <w:sz w:val="22"/>
            <w:szCs w:val="22"/>
            <w:lang w:eastAsia="nl-NL"/>
          </w:rPr>
          <w:t>www.schenkservice.nl/bereken-uw-voordeel</w:t>
        </w:r>
      </w:hyperlink>
      <w:r w:rsidRPr="00FC1DA7">
        <w:rPr>
          <w:rFonts w:eastAsia="Times New Roman" w:cstheme="minorHAnsi"/>
          <w:i/>
          <w:iCs/>
          <w:color w:val="000000"/>
          <w:sz w:val="22"/>
          <w:szCs w:val="22"/>
          <w:lang w:eastAsia="nl-NL"/>
        </w:rPr>
        <w:t>.</w:t>
      </w:r>
    </w:p>
    <w:p w14:paraId="1B1ECA78" w14:textId="77777777" w:rsidR="00FC1DA7" w:rsidRP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1FC0AE27" w14:textId="77777777" w:rsidR="00FC1DA7" w:rsidRPr="00FC1DA7" w:rsidRDefault="00FC1DA7" w:rsidP="00FC1DA7">
      <w:pPr>
        <w:rPr>
          <w:rFonts w:eastAsia="Times New Roman" w:cstheme="minorHAnsi"/>
          <w:b/>
          <w:bCs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b/>
          <w:bCs/>
          <w:color w:val="000000"/>
          <w:sz w:val="22"/>
          <w:szCs w:val="22"/>
          <w:lang w:eastAsia="nl-NL"/>
        </w:rPr>
        <w:t>Eenvoudig geregeld</w:t>
      </w:r>
    </w:p>
    <w:p w14:paraId="3DE5CA30" w14:textId="77777777" w:rsidR="00FC1DA7" w:rsidRP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Wilt u onze kerk steunen via een schenkingsovereenkomst? Dat is in een paar stappen geregeld!</w:t>
      </w:r>
    </w:p>
    <w:p w14:paraId="5DA68FF5" w14:textId="118978FE" w:rsidR="00FC1DA7" w:rsidRP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>
        <w:rPr>
          <w:rFonts w:eastAsia="Times New Roman" w:cstheme="minorHAnsi"/>
          <w:color w:val="000000"/>
          <w:sz w:val="22"/>
          <w:szCs w:val="22"/>
          <w:lang w:eastAsia="nl-NL"/>
        </w:rPr>
        <w:t xml:space="preserve">Stuur een </w:t>
      </w: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 xml:space="preserve">e-mail op naar </w:t>
      </w:r>
      <w:hyperlink r:id="rId8" w:history="1">
        <w:r w:rsidR="00FB4115" w:rsidRPr="00FB4115">
          <w:rPr>
            <w:rStyle w:val="Hyperlink"/>
            <w:rFonts w:eastAsia="Times New Roman" w:cstheme="minorHAnsi"/>
            <w:sz w:val="22"/>
            <w:szCs w:val="22"/>
            <w:lang w:eastAsia="nl-NL"/>
          </w:rPr>
          <w:t>cvkhervormdnieuwkoop@gmail.com</w:t>
        </w:r>
      </w:hyperlink>
    </w:p>
    <w:p w14:paraId="59EDA2F0" w14:textId="66E82875" w:rsidR="00FC1DA7" w:rsidRP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 xml:space="preserve">· Wij vullen de overeenkomst 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 xml:space="preserve">voor u in en </w:t>
      </w: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ondertekenen beide exemplaren en sturen deze aan u terug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>.</w:t>
      </w:r>
    </w:p>
    <w:p w14:paraId="0C90B179" w14:textId="3574733C" w:rsidR="00FC1DA7" w:rsidRP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 xml:space="preserve">· U ondertekent beide exemplaren en stuurt er </w:t>
      </w:r>
      <w:proofErr w:type="spellStart"/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één</w:t>
      </w:r>
      <w:proofErr w:type="spellEnd"/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terug.</w:t>
      </w:r>
    </w:p>
    <w:p w14:paraId="25F53218" w14:textId="77777777" w:rsidR="00FC1DA7" w:rsidRP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· U betaalt de periodieke gift conform de overeenkomst.</w:t>
      </w:r>
    </w:p>
    <w:p w14:paraId="4A8F92F7" w14:textId="77777777" w:rsid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· Het is van belang dat u uw exemplaar goed bewaart. Als de belastingdienst daarom vraagt, moet u de overeenkomst namelijk kunnen overleggen.</w:t>
      </w:r>
    </w:p>
    <w:p w14:paraId="3BDBB91F" w14:textId="24514509" w:rsidR="00FB4115" w:rsidRDefault="00FB4115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0105FC2E" w14:textId="52C2ED2F" w:rsid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 xml:space="preserve">Wilt u meer informatie over dit onderwerp? Natuurlijk kunt u ook altijd contact met ons opnemen. 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>M</w:t>
      </w: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 xml:space="preserve">ail dan naar </w:t>
      </w:r>
      <w:hyperlink r:id="rId9" w:history="1">
        <w:r w:rsidR="00FB4115" w:rsidRPr="00FB4115">
          <w:rPr>
            <w:rStyle w:val="Hyperlink"/>
            <w:rFonts w:eastAsia="Times New Roman" w:cstheme="minorHAnsi"/>
            <w:sz w:val="22"/>
            <w:szCs w:val="22"/>
            <w:lang w:eastAsia="nl-NL"/>
          </w:rPr>
          <w:t>cvkhervormdnieuwkoop@gmail.com</w:t>
        </w:r>
      </w:hyperlink>
      <w:r w:rsidR="00FB4115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of k</w:t>
      </w:r>
      <w:r w:rsidR="00FB4115" w:rsidRPr="00FC1DA7">
        <w:rPr>
          <w:rFonts w:eastAsia="Times New Roman" w:cstheme="minorHAnsi"/>
          <w:color w:val="000000"/>
          <w:sz w:val="22"/>
          <w:szCs w:val="22"/>
          <w:lang w:eastAsia="nl-NL"/>
        </w:rPr>
        <w:t>ijk eens op protestantsekerk.nl/geef-een-gift.</w:t>
      </w:r>
    </w:p>
    <w:p w14:paraId="2358B515" w14:textId="77777777" w:rsidR="00FB4115" w:rsidRPr="00FC1DA7" w:rsidRDefault="00FB4115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5DA81A25" w14:textId="77777777" w:rsid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Nogmaals hartelijk dank voor uw steun.</w:t>
      </w:r>
    </w:p>
    <w:p w14:paraId="1E775277" w14:textId="77777777" w:rsidR="00FB4115" w:rsidRPr="00FC1DA7" w:rsidRDefault="00FB4115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14FFE871" w14:textId="77777777" w:rsidR="00FC1DA7" w:rsidRP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FC1DA7">
        <w:rPr>
          <w:rFonts w:eastAsia="Times New Roman" w:cstheme="minorHAnsi"/>
          <w:color w:val="000000"/>
          <w:sz w:val="22"/>
          <w:szCs w:val="22"/>
          <w:lang w:eastAsia="nl-NL"/>
        </w:rPr>
        <w:t>Hartelijke groet,</w:t>
      </w:r>
    </w:p>
    <w:p w14:paraId="388504AD" w14:textId="275F1D51" w:rsidR="00FC1DA7" w:rsidRDefault="00FC1DA7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6D935317" w14:textId="77777777" w:rsidR="00FB4115" w:rsidRDefault="00FB4115" w:rsidP="00FC1DA7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2D63AF3F" w14:textId="428D145C" w:rsidR="00FC1DA7" w:rsidRPr="00895DA4" w:rsidRDefault="00FB4115" w:rsidP="00895DA4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>
        <w:rPr>
          <w:rFonts w:eastAsia="Times New Roman" w:cstheme="minorHAnsi"/>
          <w:color w:val="000000"/>
          <w:sz w:val="22"/>
          <w:szCs w:val="22"/>
          <w:lang w:eastAsia="nl-NL"/>
        </w:rPr>
        <w:t xml:space="preserve">De Kerkrentmeesters </w:t>
      </w:r>
    </w:p>
    <w:sectPr w:rsidR="00FC1DA7" w:rsidRPr="00895DA4" w:rsidSect="00C85881">
      <w:headerReference w:type="default" r:id="rId10"/>
      <w:pgSz w:w="11900" w:h="16840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05348" w14:textId="77777777" w:rsidR="00433BB5" w:rsidRDefault="00433BB5" w:rsidP="00AF5379">
      <w:r>
        <w:separator/>
      </w:r>
    </w:p>
  </w:endnote>
  <w:endnote w:type="continuationSeparator" w:id="0">
    <w:p w14:paraId="4D163560" w14:textId="77777777" w:rsidR="00433BB5" w:rsidRDefault="00433BB5" w:rsidP="00AF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EF2A" w14:textId="77777777" w:rsidR="00433BB5" w:rsidRDefault="00433BB5" w:rsidP="00AF5379">
      <w:r>
        <w:separator/>
      </w:r>
    </w:p>
  </w:footnote>
  <w:footnote w:type="continuationSeparator" w:id="0">
    <w:p w14:paraId="70165A02" w14:textId="77777777" w:rsidR="00433BB5" w:rsidRDefault="00433BB5" w:rsidP="00AF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E8976" w14:textId="0A8B0522" w:rsidR="00AF5379" w:rsidRDefault="00992C61" w:rsidP="00E04C18">
    <w:pPr>
      <w:pStyle w:val="Koptekst"/>
      <w:tabs>
        <w:tab w:val="clear" w:pos="4536"/>
        <w:tab w:val="clear" w:pos="9072"/>
        <w:tab w:val="center" w:pos="4533"/>
      </w:tabs>
      <w:jc w:val="center"/>
    </w:pPr>
    <w:r>
      <w:rPr>
        <w:noProof/>
      </w:rPr>
      <w:drawing>
        <wp:inline distT="0" distB="0" distL="0" distR="0" wp14:anchorId="35DBC2DB" wp14:editId="1250B22F">
          <wp:extent cx="1154430" cy="857250"/>
          <wp:effectExtent l="0" t="0" r="7620" b="0"/>
          <wp:docPr id="63286721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039" cy="862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1A6E">
      <w:tab/>
    </w:r>
    <w:r w:rsidR="00411A6E">
      <w:tab/>
    </w:r>
    <w:r w:rsidR="00411A6E">
      <w:tab/>
    </w:r>
    <w:r w:rsidR="00411A6E">
      <w:tab/>
    </w:r>
    <w:r w:rsidR="00411A6E">
      <w:tab/>
    </w:r>
    <w:r w:rsidR="00411A6E">
      <w:rPr>
        <w:noProof/>
      </w:rPr>
      <w:drawing>
        <wp:inline distT="0" distB="0" distL="0" distR="0" wp14:anchorId="5105EF21" wp14:editId="2884F845">
          <wp:extent cx="1238250" cy="1044258"/>
          <wp:effectExtent l="0" t="0" r="0" b="3810"/>
          <wp:docPr id="1169799747" name="Afbeelding 1169799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554" cy="1050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2AF835" w14:textId="77777777" w:rsidR="00AF5379" w:rsidRDefault="00AF53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A4"/>
    <w:rsid w:val="000226A9"/>
    <w:rsid w:val="00033EEF"/>
    <w:rsid w:val="000342DD"/>
    <w:rsid w:val="000711C4"/>
    <w:rsid w:val="000E37E7"/>
    <w:rsid w:val="00126145"/>
    <w:rsid w:val="00143A6A"/>
    <w:rsid w:val="00190362"/>
    <w:rsid w:val="001A5693"/>
    <w:rsid w:val="001D2F4B"/>
    <w:rsid w:val="001D4887"/>
    <w:rsid w:val="002320CC"/>
    <w:rsid w:val="00232911"/>
    <w:rsid w:val="002866DE"/>
    <w:rsid w:val="002A583A"/>
    <w:rsid w:val="002C5ADA"/>
    <w:rsid w:val="003010F7"/>
    <w:rsid w:val="00354398"/>
    <w:rsid w:val="0036588C"/>
    <w:rsid w:val="00390CDF"/>
    <w:rsid w:val="003A2B06"/>
    <w:rsid w:val="00411A6E"/>
    <w:rsid w:val="00433BB5"/>
    <w:rsid w:val="00492076"/>
    <w:rsid w:val="0050392E"/>
    <w:rsid w:val="005635DC"/>
    <w:rsid w:val="005777F8"/>
    <w:rsid w:val="005E56BB"/>
    <w:rsid w:val="006867A0"/>
    <w:rsid w:val="007205F0"/>
    <w:rsid w:val="00742453"/>
    <w:rsid w:val="007813D1"/>
    <w:rsid w:val="007B07FD"/>
    <w:rsid w:val="00895DA4"/>
    <w:rsid w:val="00914FA2"/>
    <w:rsid w:val="0091523D"/>
    <w:rsid w:val="00992C61"/>
    <w:rsid w:val="00A041F0"/>
    <w:rsid w:val="00AD4F81"/>
    <w:rsid w:val="00AF5379"/>
    <w:rsid w:val="00B168BE"/>
    <w:rsid w:val="00C85881"/>
    <w:rsid w:val="00CA3DB5"/>
    <w:rsid w:val="00CD3D6B"/>
    <w:rsid w:val="00CF47B4"/>
    <w:rsid w:val="00D800CD"/>
    <w:rsid w:val="00E04C18"/>
    <w:rsid w:val="00E342C0"/>
    <w:rsid w:val="00E8584B"/>
    <w:rsid w:val="00EE1B2E"/>
    <w:rsid w:val="00F46F45"/>
    <w:rsid w:val="00FA15ED"/>
    <w:rsid w:val="00FB3010"/>
    <w:rsid w:val="00FB4115"/>
    <w:rsid w:val="00FC1DA7"/>
    <w:rsid w:val="00FD6EB1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D3B05"/>
  <w15:docId w15:val="{46EDA1B9-B4E3-48B0-A311-D0E0E3E2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5DA4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AF53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5379"/>
  </w:style>
  <w:style w:type="paragraph" w:styleId="Voettekst">
    <w:name w:val="footer"/>
    <w:basedOn w:val="Standaard"/>
    <w:link w:val="VoettekstChar"/>
    <w:uiPriority w:val="99"/>
    <w:unhideWhenUsed/>
    <w:rsid w:val="00AF53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5379"/>
  </w:style>
  <w:style w:type="paragraph" w:styleId="Ballontekst">
    <w:name w:val="Balloon Text"/>
    <w:basedOn w:val="Standaard"/>
    <w:link w:val="BallontekstChar"/>
    <w:uiPriority w:val="99"/>
    <w:semiHidden/>
    <w:unhideWhenUsed/>
    <w:rsid w:val="00AF53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53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C1D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1DA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1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khervormdnieuwkoo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enkservice.nl/bereken-uw-voorde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vkhervormdnieuwkoop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EDBA-2CFA-481A-B6D8-8951F012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Carolien Drijfhout</dc:creator>
  <cp:lastModifiedBy>Freek de Bas</cp:lastModifiedBy>
  <cp:revision>2</cp:revision>
  <cp:lastPrinted>2022-10-14T13:13:00Z</cp:lastPrinted>
  <dcterms:created xsi:type="dcterms:W3CDTF">2024-10-27T13:35:00Z</dcterms:created>
  <dcterms:modified xsi:type="dcterms:W3CDTF">2024-10-27T13:35:00Z</dcterms:modified>
</cp:coreProperties>
</file>